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3A1B32" w:rsidRDefault="003A1B32" w:rsidP="001D6627">
      <w:pPr>
        <w:shd w:val="clear" w:color="auto" w:fill="FFFFFF"/>
        <w:spacing w:after="101"/>
        <w:ind w:left="5670"/>
        <w:contextualSpacing/>
        <w:jc w:val="both"/>
        <w:rPr>
          <w:b/>
          <w:bCs/>
          <w:szCs w:val="28"/>
        </w:rPr>
      </w:pPr>
    </w:p>
    <w:p w:rsidR="00E474BE" w:rsidRDefault="00E474BE" w:rsidP="004F714F">
      <w:pPr>
        <w:shd w:val="clear" w:color="auto" w:fill="FFFFFF"/>
        <w:spacing w:after="101"/>
        <w:ind w:left="5103"/>
        <w:contextualSpacing/>
        <w:rPr>
          <w:sz w:val="24"/>
        </w:rPr>
      </w:pPr>
      <w:r>
        <w:rPr>
          <w:b/>
          <w:bCs/>
          <w:sz w:val="24"/>
        </w:rPr>
        <w:t>ЗАТВЕРДЖЕНО</w:t>
      </w:r>
    </w:p>
    <w:p w:rsidR="00E474BE" w:rsidRDefault="00E474BE" w:rsidP="004F714F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рішення </w:t>
      </w:r>
      <w:r w:rsidR="00846323">
        <w:rPr>
          <w:sz w:val="24"/>
          <w:lang w:val="en-US"/>
        </w:rPr>
        <w:t>XLII</w:t>
      </w:r>
      <w:r w:rsidR="00846323" w:rsidRPr="00825C07">
        <w:rPr>
          <w:sz w:val="24"/>
        </w:rPr>
        <w:t xml:space="preserve"> </w:t>
      </w:r>
      <w:r>
        <w:rPr>
          <w:sz w:val="24"/>
        </w:rPr>
        <w:t xml:space="preserve">сесії Кегичівської селищної ради </w:t>
      </w:r>
      <w:r>
        <w:rPr>
          <w:sz w:val="24"/>
          <w:lang w:val="en-US"/>
        </w:rPr>
        <w:t>VIII</w:t>
      </w:r>
      <w:r>
        <w:rPr>
          <w:sz w:val="24"/>
        </w:rPr>
        <w:t xml:space="preserve"> скликання </w:t>
      </w:r>
    </w:p>
    <w:p w:rsidR="0003530E" w:rsidRDefault="0003530E" w:rsidP="004F714F">
      <w:pPr>
        <w:shd w:val="clear" w:color="auto" w:fill="FFFFFF"/>
        <w:ind w:left="5103"/>
        <w:contextualSpacing/>
        <w:rPr>
          <w:sz w:val="24"/>
        </w:rPr>
      </w:pPr>
      <w:r>
        <w:rPr>
          <w:sz w:val="24"/>
        </w:rPr>
        <w:t xml:space="preserve">від 23 грудня 2022 року № </w:t>
      </w:r>
      <w:r w:rsidR="004F714F" w:rsidRPr="00116131">
        <w:rPr>
          <w:color w:val="FFFFFF" w:themeColor="background1"/>
          <w:sz w:val="24"/>
        </w:rPr>
        <w:t>6747</w:t>
      </w:r>
    </w:p>
    <w:p w:rsidR="004F714F" w:rsidRDefault="004F714F" w:rsidP="00825C07">
      <w:pPr>
        <w:shd w:val="clear" w:color="auto" w:fill="FFFFFF"/>
        <w:ind w:left="5670"/>
        <w:contextualSpacing/>
        <w:jc w:val="both"/>
        <w:rPr>
          <w:color w:val="FFFFFF" w:themeColor="background1"/>
          <w:sz w:val="24"/>
        </w:rPr>
      </w:pPr>
    </w:p>
    <w:p w:rsidR="002B41BB" w:rsidRPr="00825C07" w:rsidRDefault="00E474BE" w:rsidP="00825C07">
      <w:pPr>
        <w:shd w:val="clear" w:color="auto" w:fill="FFFFFF"/>
        <w:ind w:left="5670"/>
        <w:contextualSpacing/>
        <w:jc w:val="both"/>
        <w:rPr>
          <w:sz w:val="24"/>
        </w:rPr>
      </w:pPr>
      <w:r w:rsidRPr="009138FA">
        <w:rPr>
          <w:color w:val="FFFFFF" w:themeColor="background1"/>
          <w:sz w:val="24"/>
        </w:rPr>
        <w:t>6672</w:t>
      </w:r>
    </w:p>
    <w:p w:rsidR="00A84185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color w:val="000000"/>
          <w:lang w:val="uk-UA"/>
        </w:rPr>
      </w:pPr>
    </w:p>
    <w:p w:rsidR="00A84185" w:rsidRPr="00910F02" w:rsidRDefault="00A84185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910F02">
        <w:rPr>
          <w:b/>
          <w:bCs/>
          <w:color w:val="000000"/>
          <w:sz w:val="28"/>
          <w:szCs w:val="28"/>
          <w:lang w:val="uk-UA"/>
        </w:rPr>
        <w:t>ПО</w:t>
      </w:r>
      <w:r>
        <w:rPr>
          <w:b/>
          <w:bCs/>
          <w:color w:val="000000"/>
          <w:sz w:val="28"/>
          <w:szCs w:val="28"/>
          <w:lang w:val="uk-UA"/>
        </w:rPr>
        <w:t>РЯДОК</w:t>
      </w:r>
    </w:p>
    <w:p w:rsidR="00A84185" w:rsidRPr="00846323" w:rsidRDefault="00846323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 w:rsidRPr="00846323">
        <w:rPr>
          <w:b/>
          <w:bCs/>
          <w:color w:val="000000"/>
          <w:sz w:val="28"/>
          <w:szCs w:val="28"/>
          <w:lang w:val="uk-UA"/>
        </w:rPr>
        <w:t xml:space="preserve">надання адресної грошової допомоги учасникам бойових дій </w:t>
      </w:r>
      <w:r w:rsidR="003E7C88">
        <w:rPr>
          <w:b/>
          <w:bCs/>
          <w:color w:val="000000"/>
          <w:sz w:val="28"/>
          <w:szCs w:val="28"/>
          <w:lang w:val="uk-UA"/>
        </w:rPr>
        <w:t xml:space="preserve">                                </w:t>
      </w:r>
    </w:p>
    <w:p w:rsidR="00846323" w:rsidRPr="00910F02" w:rsidRDefault="00846323" w:rsidP="00A84185">
      <w:pPr>
        <w:pStyle w:val="ad"/>
        <w:spacing w:before="0" w:beforeAutospacing="0" w:after="0" w:afterAutospacing="0" w:line="270" w:lineRule="atLeast"/>
        <w:jc w:val="center"/>
        <w:rPr>
          <w:b/>
          <w:bCs/>
          <w:color w:val="000000"/>
          <w:sz w:val="28"/>
          <w:szCs w:val="28"/>
          <w:lang w:val="uk-UA"/>
        </w:rPr>
      </w:pPr>
    </w:p>
    <w:p w:rsidR="00A84185" w:rsidRPr="003D0346" w:rsidRDefault="00A84185" w:rsidP="004A1F84">
      <w:pPr>
        <w:numPr>
          <w:ilvl w:val="0"/>
          <w:numId w:val="9"/>
        </w:numPr>
        <w:spacing w:line="360" w:lineRule="auto"/>
        <w:ind w:left="375"/>
        <w:jc w:val="center"/>
        <w:rPr>
          <w:color w:val="000000"/>
          <w:szCs w:val="28"/>
        </w:rPr>
      </w:pPr>
      <w:r w:rsidRPr="006446EC">
        <w:rPr>
          <w:rStyle w:val="ae"/>
          <w:color w:val="000000"/>
          <w:szCs w:val="28"/>
          <w:bdr w:val="none" w:sz="0" w:space="0" w:color="auto" w:frame="1"/>
        </w:rPr>
        <w:t>Загальні положення</w:t>
      </w:r>
      <w:r w:rsidRPr="006446EC">
        <w:rPr>
          <w:color w:val="000000"/>
          <w:szCs w:val="28"/>
        </w:rPr>
        <w:t>.</w:t>
      </w:r>
    </w:p>
    <w:p w:rsidR="00A86260" w:rsidRDefault="004A1F84" w:rsidP="00A86260">
      <w:pPr>
        <w:ind w:firstLine="375"/>
        <w:contextualSpacing/>
        <w:jc w:val="both"/>
        <w:rPr>
          <w:szCs w:val="28"/>
        </w:rPr>
      </w:pPr>
      <w:r>
        <w:rPr>
          <w:color w:val="000000"/>
          <w:szCs w:val="28"/>
        </w:rPr>
        <w:t xml:space="preserve">   </w:t>
      </w:r>
      <w:r w:rsidR="00A84185" w:rsidRPr="000468D7">
        <w:rPr>
          <w:color w:val="000000"/>
          <w:szCs w:val="28"/>
        </w:rPr>
        <w:t>1.1</w:t>
      </w:r>
      <w:r w:rsidR="00A84185">
        <w:rPr>
          <w:color w:val="000000"/>
          <w:szCs w:val="28"/>
        </w:rPr>
        <w:t>.</w:t>
      </w:r>
      <w:r w:rsidR="00A84185" w:rsidRPr="000468D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</w:t>
      </w:r>
      <w:r w:rsidR="003E7C88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дресна </w:t>
      </w:r>
      <w:r w:rsidR="00A84185">
        <w:rPr>
          <w:color w:val="000000"/>
          <w:szCs w:val="28"/>
        </w:rPr>
        <w:t xml:space="preserve">грошова </w:t>
      </w:r>
      <w:r w:rsidR="00A84185" w:rsidRPr="000468D7">
        <w:rPr>
          <w:color w:val="000000"/>
          <w:szCs w:val="28"/>
        </w:rPr>
        <w:t>допомога надається</w:t>
      </w:r>
      <w:r>
        <w:rPr>
          <w:color w:val="000000"/>
          <w:szCs w:val="28"/>
        </w:rPr>
        <w:t xml:space="preserve"> учасникам бойових дій, </w:t>
      </w:r>
      <w:r w:rsidR="00A93D62">
        <w:rPr>
          <w:color w:val="000000"/>
          <w:szCs w:val="28"/>
        </w:rPr>
        <w:t xml:space="preserve">                    </w:t>
      </w:r>
      <w:r>
        <w:rPr>
          <w:color w:val="000000"/>
          <w:szCs w:val="28"/>
        </w:rPr>
        <w:t xml:space="preserve">які </w:t>
      </w:r>
      <w:r w:rsidR="003E7C88">
        <w:rPr>
          <w:color w:val="000000"/>
          <w:szCs w:val="28"/>
        </w:rPr>
        <w:t xml:space="preserve"> </w:t>
      </w:r>
      <w:r>
        <w:rPr>
          <w:szCs w:val="28"/>
        </w:rPr>
        <w:t xml:space="preserve">у встановленому законом порядку набули відповідного статусу після                          20 лютого 2014 року (від початку військової агресії </w:t>
      </w:r>
      <w:r w:rsidRPr="00E4029C">
        <w:rPr>
          <w:sz w:val="20"/>
          <w:szCs w:val="20"/>
        </w:rPr>
        <w:t>р</w:t>
      </w:r>
      <w:r>
        <w:rPr>
          <w:szCs w:val="28"/>
        </w:rPr>
        <w:t xml:space="preserve">осійської </w:t>
      </w:r>
      <w:r w:rsidRPr="00E4029C">
        <w:rPr>
          <w:sz w:val="20"/>
          <w:szCs w:val="20"/>
        </w:rPr>
        <w:t>ф</w:t>
      </w:r>
      <w:r>
        <w:rPr>
          <w:szCs w:val="28"/>
        </w:rPr>
        <w:t xml:space="preserve">едерації проти незалежності, суверенітету та територіальної цілісності України)                                                та </w:t>
      </w:r>
      <w:r w:rsidR="003E7C88">
        <w:rPr>
          <w:szCs w:val="28"/>
        </w:rPr>
        <w:t xml:space="preserve">у встановленому законом порядку </w:t>
      </w:r>
      <w:r>
        <w:rPr>
          <w:szCs w:val="28"/>
        </w:rPr>
        <w:t>зареєстровані на території Кегичівської селищної ради, для вирішення соціально-побутових питань.</w:t>
      </w:r>
    </w:p>
    <w:p w:rsidR="00A86260" w:rsidRDefault="00A86260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szCs w:val="28"/>
        </w:rPr>
        <w:t xml:space="preserve">   </w:t>
      </w:r>
      <w:r w:rsidR="00A84185" w:rsidRPr="000468D7">
        <w:rPr>
          <w:color w:val="000000"/>
          <w:szCs w:val="28"/>
        </w:rPr>
        <w:t>1.2.</w:t>
      </w:r>
      <w:r w:rsidR="004A1F84">
        <w:rPr>
          <w:color w:val="000000"/>
          <w:szCs w:val="28"/>
        </w:rPr>
        <w:t xml:space="preserve"> </w:t>
      </w:r>
      <w:r w:rsidR="003E7C88">
        <w:rPr>
          <w:color w:val="000000"/>
          <w:szCs w:val="28"/>
        </w:rPr>
        <w:t xml:space="preserve"> Г</w:t>
      </w:r>
      <w:r w:rsidR="00A84185">
        <w:rPr>
          <w:color w:val="000000"/>
          <w:szCs w:val="28"/>
        </w:rPr>
        <w:t xml:space="preserve">рошова </w:t>
      </w:r>
      <w:r w:rsidR="00A84185" w:rsidRPr="000468D7">
        <w:rPr>
          <w:color w:val="000000"/>
          <w:szCs w:val="28"/>
        </w:rPr>
        <w:t>допомога надається</w:t>
      </w:r>
      <w:r w:rsidR="00A84185">
        <w:rPr>
          <w:color w:val="000000"/>
          <w:szCs w:val="28"/>
        </w:rPr>
        <w:t xml:space="preserve"> на підставі </w:t>
      </w:r>
      <w:r w:rsidR="00A84185" w:rsidRPr="000468D7">
        <w:rPr>
          <w:color w:val="000000"/>
          <w:szCs w:val="28"/>
        </w:rPr>
        <w:t xml:space="preserve">рішення </w:t>
      </w:r>
      <w:r w:rsidR="00A84185">
        <w:rPr>
          <w:color w:val="000000"/>
          <w:szCs w:val="28"/>
        </w:rPr>
        <w:t>Виконавчого комітету</w:t>
      </w:r>
      <w:r w:rsidR="00A84185" w:rsidRPr="000468D7">
        <w:rPr>
          <w:color w:val="000000"/>
          <w:szCs w:val="28"/>
        </w:rPr>
        <w:t xml:space="preserve"> селищної ради</w:t>
      </w:r>
      <w:r w:rsidR="00A84185">
        <w:rPr>
          <w:color w:val="000000"/>
          <w:szCs w:val="28"/>
        </w:rPr>
        <w:t>.</w:t>
      </w:r>
    </w:p>
    <w:p w:rsidR="00A86260" w:rsidRDefault="00A86260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 w:rsidR="00A84185" w:rsidRPr="006446EC">
        <w:rPr>
          <w:color w:val="000000"/>
          <w:szCs w:val="28"/>
        </w:rPr>
        <w:t xml:space="preserve">1.3. </w:t>
      </w:r>
      <w:r w:rsidR="004A1F84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 xml:space="preserve">Підставою для розгляду питання щодо надання матеріальної допомоги </w:t>
      </w:r>
      <w:r w:rsidR="00A84185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>є заява осіб, визначених в пункті 1.</w:t>
      </w:r>
      <w:r w:rsidR="00A84185">
        <w:rPr>
          <w:color w:val="000000"/>
          <w:szCs w:val="28"/>
        </w:rPr>
        <w:t>1</w:t>
      </w:r>
      <w:r w:rsidR="00A84185" w:rsidRPr="006446EC">
        <w:rPr>
          <w:color w:val="000000"/>
          <w:szCs w:val="28"/>
        </w:rPr>
        <w:t xml:space="preserve"> цього </w:t>
      </w:r>
      <w:r w:rsidR="003E7C88">
        <w:rPr>
          <w:color w:val="000000"/>
          <w:szCs w:val="28"/>
        </w:rPr>
        <w:t>Порядку</w:t>
      </w:r>
      <w:r w:rsidR="00A84185">
        <w:rPr>
          <w:color w:val="000000"/>
          <w:szCs w:val="28"/>
        </w:rPr>
        <w:t>.</w:t>
      </w:r>
    </w:p>
    <w:p w:rsidR="003E7C88" w:rsidRDefault="003E7C88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  <w:t>1.4.  Невідповідність осіб вимогам, визначених п. 1.1. цього Порядку</w:t>
      </w:r>
      <w:r w:rsidR="00823806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</w:t>
      </w:r>
      <w:r w:rsidR="00823806">
        <w:rPr>
          <w:color w:val="000000"/>
          <w:szCs w:val="28"/>
        </w:rPr>
        <w:t xml:space="preserve">                               </w:t>
      </w:r>
      <w:r>
        <w:rPr>
          <w:color w:val="000000"/>
          <w:szCs w:val="28"/>
        </w:rPr>
        <w:t>є безумовною підставою для відмови у наданні такої допомоги.</w:t>
      </w:r>
    </w:p>
    <w:p w:rsidR="00A84185" w:rsidRPr="006446EC" w:rsidRDefault="00A86260" w:rsidP="00A86260">
      <w:pPr>
        <w:tabs>
          <w:tab w:val="left" w:pos="567"/>
        </w:tabs>
        <w:ind w:firstLine="375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</w:t>
      </w:r>
      <w:r w:rsidR="00A84185" w:rsidRPr="006446EC">
        <w:rPr>
          <w:color w:val="000000"/>
          <w:szCs w:val="28"/>
        </w:rPr>
        <w:t>1.</w:t>
      </w:r>
      <w:r w:rsidR="003E7C88">
        <w:rPr>
          <w:color w:val="000000"/>
          <w:szCs w:val="28"/>
        </w:rPr>
        <w:t>5</w:t>
      </w:r>
      <w:r w:rsidR="00A84185" w:rsidRPr="006446EC">
        <w:rPr>
          <w:color w:val="000000"/>
          <w:szCs w:val="28"/>
        </w:rPr>
        <w:t xml:space="preserve">. Питання щодо надання </w:t>
      </w:r>
      <w:r w:rsidR="00A84185">
        <w:rPr>
          <w:color w:val="000000"/>
          <w:szCs w:val="28"/>
        </w:rPr>
        <w:t>одноразової грошової</w:t>
      </w:r>
      <w:r w:rsidR="00A84185" w:rsidRPr="006446EC">
        <w:rPr>
          <w:color w:val="000000"/>
          <w:szCs w:val="28"/>
        </w:rPr>
        <w:t xml:space="preserve"> допомоги розглядається </w:t>
      </w:r>
      <w:r w:rsidR="00A84185">
        <w:rPr>
          <w:color w:val="000000"/>
          <w:szCs w:val="28"/>
        </w:rPr>
        <w:t xml:space="preserve">               за</w:t>
      </w:r>
      <w:r w:rsidR="00A84185" w:rsidRPr="006446EC">
        <w:rPr>
          <w:color w:val="000000"/>
          <w:szCs w:val="28"/>
        </w:rPr>
        <w:t xml:space="preserve"> наявності таких документів:</w:t>
      </w:r>
    </w:p>
    <w:p w:rsidR="00A84185" w:rsidRPr="006446EC" w:rsidRDefault="004A1F84" w:rsidP="00A86260">
      <w:pPr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 xml:space="preserve">        -  </w:t>
      </w:r>
      <w:r w:rsidR="003E7C88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>з</w:t>
      </w:r>
      <w:r w:rsidR="00A84185" w:rsidRPr="006446EC">
        <w:rPr>
          <w:color w:val="000000"/>
          <w:szCs w:val="28"/>
          <w:bdr w:val="none" w:sz="0" w:space="0" w:color="auto" w:frame="1"/>
        </w:rPr>
        <w:t>аява;</w:t>
      </w:r>
    </w:p>
    <w:p w:rsidR="00A84185" w:rsidRDefault="004A1F84" w:rsidP="00A86260">
      <w:pPr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- </w:t>
      </w:r>
      <w:r w:rsidR="003E7C88">
        <w:rPr>
          <w:color w:val="000000"/>
          <w:szCs w:val="28"/>
        </w:rPr>
        <w:t xml:space="preserve">власноруч завірена </w:t>
      </w:r>
      <w:r w:rsidR="00A84185" w:rsidRPr="006446EC">
        <w:rPr>
          <w:color w:val="000000"/>
          <w:szCs w:val="28"/>
        </w:rPr>
        <w:t>копія паспорту</w:t>
      </w:r>
      <w:r w:rsidR="003E7C88">
        <w:rPr>
          <w:color w:val="000000"/>
          <w:szCs w:val="28"/>
        </w:rPr>
        <w:t xml:space="preserve"> </w:t>
      </w:r>
      <w:r w:rsidR="00A84185" w:rsidRPr="006446EC">
        <w:rPr>
          <w:color w:val="000000"/>
          <w:szCs w:val="28"/>
        </w:rPr>
        <w:t>заявника</w:t>
      </w:r>
      <w:r w:rsidR="003E7C88">
        <w:rPr>
          <w:color w:val="000000"/>
          <w:szCs w:val="28"/>
        </w:rPr>
        <w:t xml:space="preserve"> (у разі надання копії                            </w:t>
      </w:r>
      <w:r w:rsidR="003E7C88">
        <w:rPr>
          <w:color w:val="000000"/>
          <w:szCs w:val="28"/>
          <w:lang w:val="en-US"/>
        </w:rPr>
        <w:t>ID</w:t>
      </w:r>
      <w:r w:rsidR="003E7C88">
        <w:rPr>
          <w:color w:val="000000"/>
          <w:szCs w:val="28"/>
        </w:rPr>
        <w:t>-паспорта – копія документа, що підтверджує місце реєстрації заявника,                         у встановленому законом порядку)</w:t>
      </w:r>
      <w:r>
        <w:rPr>
          <w:color w:val="000000"/>
          <w:szCs w:val="28"/>
        </w:rPr>
        <w:t>;</w:t>
      </w:r>
    </w:p>
    <w:p w:rsidR="00A84185" w:rsidRPr="00662180" w:rsidRDefault="004A1F84" w:rsidP="00A86260">
      <w:pPr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 xml:space="preserve">        - </w:t>
      </w:r>
      <w:r w:rsidR="003E7C88">
        <w:rPr>
          <w:color w:val="000000"/>
          <w:szCs w:val="28"/>
        </w:rPr>
        <w:t xml:space="preserve">власноруч завірена </w:t>
      </w:r>
      <w:r w:rsidR="00A84185" w:rsidRPr="00662180">
        <w:rPr>
          <w:color w:val="000000"/>
          <w:szCs w:val="28"/>
          <w:bdr w:val="none" w:sz="0" w:space="0" w:color="auto" w:frame="1"/>
        </w:rPr>
        <w:t>копія довідки про присвоєння реєстраційного номера облікової картки платника податків (не подається фізичними особами,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паспорті);</w:t>
      </w:r>
    </w:p>
    <w:p w:rsidR="00A84185" w:rsidRPr="006446EC" w:rsidRDefault="004A1F84" w:rsidP="00A86260">
      <w:pPr>
        <w:ind w:firstLine="567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  <w:bdr w:val="none" w:sz="0" w:space="0" w:color="auto" w:frame="1"/>
        </w:rPr>
        <w:t xml:space="preserve">- </w:t>
      </w:r>
      <w:r w:rsidR="003E7C88">
        <w:rPr>
          <w:color w:val="000000"/>
          <w:szCs w:val="28"/>
        </w:rPr>
        <w:t xml:space="preserve">власноруч завірена </w:t>
      </w:r>
      <w:r w:rsidR="003E7C88">
        <w:rPr>
          <w:color w:val="000000"/>
          <w:szCs w:val="28"/>
          <w:bdr w:val="none" w:sz="0" w:space="0" w:color="auto" w:frame="1"/>
        </w:rPr>
        <w:t xml:space="preserve">копія </w:t>
      </w:r>
      <w:r>
        <w:rPr>
          <w:color w:val="000000"/>
          <w:szCs w:val="28"/>
          <w:bdr w:val="none" w:sz="0" w:space="0" w:color="auto" w:frame="1"/>
        </w:rPr>
        <w:t>документ</w:t>
      </w:r>
      <w:r w:rsidR="003E7C88">
        <w:rPr>
          <w:color w:val="000000"/>
          <w:szCs w:val="28"/>
          <w:bdr w:val="none" w:sz="0" w:space="0" w:color="auto" w:frame="1"/>
        </w:rPr>
        <w:t>а</w:t>
      </w:r>
      <w:r>
        <w:rPr>
          <w:color w:val="000000"/>
          <w:szCs w:val="28"/>
          <w:bdr w:val="none" w:sz="0" w:space="0" w:color="auto" w:frame="1"/>
        </w:rPr>
        <w:t>, що підтверджує статус учасника бойових дій, набутого</w:t>
      </w:r>
      <w:r w:rsidR="003E7C88">
        <w:rPr>
          <w:color w:val="000000"/>
          <w:szCs w:val="28"/>
          <w:bdr w:val="none" w:sz="0" w:space="0" w:color="auto" w:frame="1"/>
        </w:rPr>
        <w:t xml:space="preserve"> </w:t>
      </w:r>
      <w:r>
        <w:rPr>
          <w:color w:val="000000"/>
          <w:szCs w:val="28"/>
          <w:bdr w:val="none" w:sz="0" w:space="0" w:color="auto" w:frame="1"/>
        </w:rPr>
        <w:t>у встановленому законом порядку</w:t>
      </w:r>
      <w:r w:rsidRPr="004A1F84">
        <w:rPr>
          <w:szCs w:val="28"/>
        </w:rPr>
        <w:t xml:space="preserve"> </w:t>
      </w:r>
      <w:r>
        <w:rPr>
          <w:szCs w:val="28"/>
        </w:rPr>
        <w:t xml:space="preserve">після 20 лютого </w:t>
      </w:r>
      <w:r w:rsidR="00A93D62">
        <w:rPr>
          <w:szCs w:val="28"/>
        </w:rPr>
        <w:t xml:space="preserve">              </w:t>
      </w:r>
      <w:r>
        <w:rPr>
          <w:szCs w:val="28"/>
        </w:rPr>
        <w:t xml:space="preserve">2014 року (від початку військової агресії </w:t>
      </w:r>
      <w:r w:rsidRPr="00E4029C">
        <w:rPr>
          <w:sz w:val="20"/>
          <w:szCs w:val="20"/>
        </w:rPr>
        <w:t>р</w:t>
      </w:r>
      <w:r>
        <w:rPr>
          <w:szCs w:val="28"/>
        </w:rPr>
        <w:t xml:space="preserve">осійської </w:t>
      </w:r>
      <w:r w:rsidRPr="00E4029C">
        <w:rPr>
          <w:sz w:val="20"/>
          <w:szCs w:val="20"/>
        </w:rPr>
        <w:t>ф</w:t>
      </w:r>
      <w:r>
        <w:rPr>
          <w:szCs w:val="28"/>
        </w:rPr>
        <w:t>едерації проти незалежності, суверенітету</w:t>
      </w:r>
      <w:r w:rsidR="003E7C88">
        <w:rPr>
          <w:szCs w:val="28"/>
        </w:rPr>
        <w:t xml:space="preserve"> </w:t>
      </w:r>
      <w:r>
        <w:rPr>
          <w:szCs w:val="28"/>
        </w:rPr>
        <w:t>та територіальної цілісності України)</w:t>
      </w:r>
      <w:r w:rsidR="00A84185" w:rsidRPr="006446EC">
        <w:rPr>
          <w:color w:val="000000"/>
          <w:szCs w:val="28"/>
          <w:bdr w:val="none" w:sz="0" w:space="0" w:color="auto" w:frame="1"/>
        </w:rPr>
        <w:t>;</w:t>
      </w:r>
    </w:p>
    <w:p w:rsidR="00A86260" w:rsidRDefault="004A1F84" w:rsidP="00A86260">
      <w:pPr>
        <w:ind w:left="582"/>
        <w:contextualSpacing/>
        <w:jc w:val="both"/>
      </w:pPr>
      <w:r>
        <w:t xml:space="preserve">- </w:t>
      </w:r>
      <w:r w:rsidR="00A84185">
        <w:t>довідка про номер банківського рахунку заявника</w:t>
      </w:r>
      <w:r w:rsidR="00075B48">
        <w:t xml:space="preserve"> (</w:t>
      </w:r>
      <w:r w:rsidR="00075B48">
        <w:rPr>
          <w:lang w:val="en-US"/>
        </w:rPr>
        <w:t>IBAN</w:t>
      </w:r>
      <w:r w:rsidR="00075B48" w:rsidRPr="00075B48">
        <w:rPr>
          <w:lang w:val="ru-RU"/>
        </w:rPr>
        <w:t>)</w:t>
      </w:r>
      <w:r w:rsidR="00A84185">
        <w:t>.</w:t>
      </w:r>
    </w:p>
    <w:p w:rsidR="00A84185" w:rsidRDefault="00A84185" w:rsidP="00A86260">
      <w:pPr>
        <w:ind w:firstLine="582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E7C88">
        <w:rPr>
          <w:color w:val="000000"/>
          <w:szCs w:val="28"/>
        </w:rPr>
        <w:t>6</w:t>
      </w:r>
      <w:r>
        <w:rPr>
          <w:color w:val="000000"/>
          <w:szCs w:val="28"/>
        </w:rPr>
        <w:t>.</w:t>
      </w:r>
      <w:r w:rsidR="003E7C8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Розмір </w:t>
      </w:r>
      <w:r w:rsidR="00A86260">
        <w:rPr>
          <w:color w:val="000000"/>
          <w:szCs w:val="28"/>
        </w:rPr>
        <w:t xml:space="preserve"> </w:t>
      </w:r>
      <w:r w:rsidR="004A1F84">
        <w:rPr>
          <w:color w:val="000000"/>
          <w:szCs w:val="28"/>
        </w:rPr>
        <w:t xml:space="preserve">адресної </w:t>
      </w:r>
      <w:r w:rsidR="00A86260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грошової</w:t>
      </w:r>
      <w:r w:rsidRPr="000468D7">
        <w:rPr>
          <w:color w:val="000000"/>
          <w:szCs w:val="28"/>
        </w:rPr>
        <w:t xml:space="preserve"> допомог</w:t>
      </w:r>
      <w:r>
        <w:rPr>
          <w:color w:val="000000"/>
          <w:szCs w:val="28"/>
        </w:rPr>
        <w:t>и</w:t>
      </w:r>
      <w:r w:rsidR="004A1F84">
        <w:rPr>
          <w:color w:val="000000"/>
          <w:szCs w:val="28"/>
        </w:rPr>
        <w:t xml:space="preserve"> учасникам бойових дій</w:t>
      </w:r>
      <w:r>
        <w:rPr>
          <w:color w:val="000000"/>
          <w:szCs w:val="28"/>
        </w:rPr>
        <w:t xml:space="preserve"> становить</w:t>
      </w:r>
      <w:r w:rsidRPr="000468D7">
        <w:rPr>
          <w:color w:val="000000"/>
          <w:szCs w:val="28"/>
        </w:rPr>
        <w:t xml:space="preserve"> </w:t>
      </w:r>
      <w:r w:rsidR="004A1F84">
        <w:rPr>
          <w:color w:val="000000"/>
          <w:szCs w:val="28"/>
        </w:rPr>
        <w:t>2000 грн</w:t>
      </w:r>
      <w:r w:rsidRPr="000468D7">
        <w:rPr>
          <w:color w:val="000000"/>
          <w:szCs w:val="28"/>
        </w:rPr>
        <w:t xml:space="preserve"> (</w:t>
      </w:r>
      <w:r w:rsidR="004A1F84">
        <w:rPr>
          <w:color w:val="000000"/>
          <w:szCs w:val="28"/>
        </w:rPr>
        <w:t>дві тисячі гривень</w:t>
      </w:r>
      <w:r w:rsidRPr="000468D7">
        <w:rPr>
          <w:color w:val="000000"/>
          <w:szCs w:val="28"/>
        </w:rPr>
        <w:t>).</w:t>
      </w:r>
    </w:p>
    <w:p w:rsidR="00A86260" w:rsidRDefault="00A86260" w:rsidP="00A86260">
      <w:pPr>
        <w:ind w:firstLine="582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>1.</w:t>
      </w:r>
      <w:r w:rsidR="003E7C88">
        <w:rPr>
          <w:color w:val="000000"/>
          <w:szCs w:val="28"/>
        </w:rPr>
        <w:t>7</w:t>
      </w:r>
      <w:r>
        <w:rPr>
          <w:color w:val="000000"/>
          <w:szCs w:val="28"/>
        </w:rPr>
        <w:t xml:space="preserve">. </w:t>
      </w:r>
      <w:r w:rsidR="003E7C88">
        <w:rPr>
          <w:color w:val="000000"/>
          <w:szCs w:val="28"/>
        </w:rPr>
        <w:t>А</w:t>
      </w:r>
      <w:r>
        <w:rPr>
          <w:color w:val="000000"/>
          <w:szCs w:val="28"/>
        </w:rPr>
        <w:t>дресна</w:t>
      </w:r>
      <w:r w:rsidR="00075B4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 грошова </w:t>
      </w:r>
      <w:r w:rsidR="00075B4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допомога </w:t>
      </w:r>
      <w:r w:rsidR="00075B48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н</w:t>
      </w:r>
      <w:r w:rsidRPr="004B444E">
        <w:t>адається</w:t>
      </w:r>
      <w:r w:rsidR="00075B48">
        <w:t xml:space="preserve"> </w:t>
      </w:r>
      <w:r w:rsidRPr="004B444E">
        <w:t xml:space="preserve"> не</w:t>
      </w:r>
      <w:r w:rsidR="00075B48">
        <w:t xml:space="preserve"> </w:t>
      </w:r>
      <w:r w:rsidRPr="004B444E">
        <w:t xml:space="preserve"> частіше </w:t>
      </w:r>
      <w:r w:rsidR="00075B48">
        <w:t xml:space="preserve"> </w:t>
      </w:r>
      <w:r w:rsidRPr="004B444E">
        <w:t xml:space="preserve">одного </w:t>
      </w:r>
      <w:r w:rsidR="00075B48">
        <w:t xml:space="preserve"> </w:t>
      </w:r>
      <w:r w:rsidRPr="004B444E">
        <w:t xml:space="preserve">разу </w:t>
      </w:r>
      <w:r w:rsidR="003E7C88">
        <w:t xml:space="preserve">                                 </w:t>
      </w:r>
      <w:r>
        <w:t>в бюджетний</w:t>
      </w:r>
      <w:r w:rsidRPr="004B444E">
        <w:t xml:space="preserve"> рік. </w:t>
      </w:r>
      <w:r w:rsidR="003E7C88">
        <w:t xml:space="preserve">Повторне звернення </w:t>
      </w:r>
      <w:r w:rsidR="00075B48">
        <w:t>заявника</w:t>
      </w:r>
      <w:r w:rsidR="00823806">
        <w:t>, який вже отримував таку допомогу</w:t>
      </w:r>
      <w:r w:rsidR="00075B48">
        <w:t xml:space="preserve"> протягом </w:t>
      </w:r>
      <w:r w:rsidR="00823806">
        <w:t xml:space="preserve">бюджетного/календарного </w:t>
      </w:r>
      <w:r w:rsidR="00075B48">
        <w:t>року</w:t>
      </w:r>
      <w:r w:rsidR="00823806">
        <w:t>,</w:t>
      </w:r>
      <w:r w:rsidR="00075B48">
        <w:t xml:space="preserve"> є безумовною підставою для відмови у наданні такої допомоги.</w:t>
      </w:r>
      <w:r w:rsidRPr="004B444E">
        <w:t xml:space="preserve">                                </w:t>
      </w:r>
    </w:p>
    <w:p w:rsidR="00A86260" w:rsidRDefault="00A86260" w:rsidP="00A86260">
      <w:pPr>
        <w:tabs>
          <w:tab w:val="left" w:pos="567"/>
        </w:tabs>
        <w:ind w:firstLine="582"/>
        <w:contextualSpacing/>
        <w:jc w:val="both"/>
        <w:rPr>
          <w:color w:val="000000"/>
          <w:szCs w:val="28"/>
        </w:rPr>
      </w:pPr>
    </w:p>
    <w:p w:rsidR="00E8731D" w:rsidRPr="000468D7" w:rsidRDefault="00E8731D" w:rsidP="00A86260">
      <w:pPr>
        <w:tabs>
          <w:tab w:val="left" w:pos="567"/>
        </w:tabs>
        <w:ind w:firstLine="582"/>
        <w:contextualSpacing/>
        <w:jc w:val="both"/>
        <w:rPr>
          <w:color w:val="000000"/>
          <w:szCs w:val="28"/>
        </w:rPr>
      </w:pPr>
    </w:p>
    <w:p w:rsidR="00A84185" w:rsidRDefault="00A84185" w:rsidP="00031D9F">
      <w:pPr>
        <w:pStyle w:val="ad"/>
        <w:numPr>
          <w:ilvl w:val="0"/>
          <w:numId w:val="9"/>
        </w:numPr>
        <w:spacing w:before="0" w:beforeAutospacing="0" w:after="0" w:afterAutospacing="0"/>
        <w:jc w:val="center"/>
        <w:rPr>
          <w:rStyle w:val="ae"/>
          <w:color w:val="000000"/>
          <w:sz w:val="28"/>
          <w:szCs w:val="28"/>
          <w:bdr w:val="none" w:sz="0" w:space="0" w:color="auto" w:frame="1"/>
        </w:rPr>
      </w:pP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lastRenderedPageBreak/>
        <w:t xml:space="preserve">Порядок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розгляду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заяв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щодо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надання</w:t>
      </w:r>
      <w:proofErr w:type="spellEnd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r w:rsidR="00031D9F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адресної </w:t>
      </w:r>
      <w:r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 xml:space="preserve">грошової </w:t>
      </w:r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6446EC">
        <w:rPr>
          <w:rStyle w:val="ae"/>
          <w:color w:val="000000"/>
          <w:sz w:val="28"/>
          <w:szCs w:val="28"/>
          <w:bdr w:val="none" w:sz="0" w:space="0" w:color="auto" w:frame="1"/>
        </w:rPr>
        <w:t>допомоги</w:t>
      </w:r>
      <w:proofErr w:type="spellEnd"/>
    </w:p>
    <w:p w:rsidR="00031D9F" w:rsidRPr="003568F9" w:rsidRDefault="003568F9" w:rsidP="00031D9F">
      <w:pPr>
        <w:pStyle w:val="ad"/>
        <w:spacing w:before="0" w:beforeAutospacing="0" w:after="0" w:afterAutospacing="0"/>
        <w:ind w:left="7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A86260" w:rsidRDefault="00A84185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3E7C88">
        <w:rPr>
          <w:color w:val="000000"/>
          <w:sz w:val="28"/>
          <w:szCs w:val="28"/>
          <w:lang w:val="uk-UA"/>
        </w:rPr>
        <w:t>2.1.</w:t>
      </w:r>
      <w:r>
        <w:rPr>
          <w:color w:val="000000"/>
          <w:sz w:val="28"/>
          <w:szCs w:val="28"/>
          <w:lang w:val="uk-UA"/>
        </w:rPr>
        <w:t xml:space="preserve"> Приймання з</w:t>
      </w:r>
      <w:r w:rsidRPr="006446EC">
        <w:rPr>
          <w:color w:val="000000"/>
          <w:sz w:val="28"/>
          <w:szCs w:val="28"/>
          <w:lang w:val="uk-UA"/>
        </w:rPr>
        <w:t xml:space="preserve">аяв </w:t>
      </w:r>
      <w:r w:rsidR="00A86260">
        <w:rPr>
          <w:color w:val="000000"/>
          <w:sz w:val="28"/>
          <w:szCs w:val="28"/>
          <w:lang w:val="uk-UA"/>
        </w:rPr>
        <w:t>учасників бойових дій</w:t>
      </w:r>
      <w:r w:rsidRPr="006446EC">
        <w:rPr>
          <w:color w:val="000000"/>
          <w:sz w:val="28"/>
          <w:szCs w:val="28"/>
          <w:lang w:val="uk-UA"/>
        </w:rPr>
        <w:t xml:space="preserve"> щодо надання </w:t>
      </w:r>
      <w:r w:rsidR="00A86260">
        <w:rPr>
          <w:color w:val="000000"/>
          <w:sz w:val="28"/>
          <w:szCs w:val="28"/>
          <w:lang w:val="uk-UA"/>
        </w:rPr>
        <w:t xml:space="preserve">адресної </w:t>
      </w:r>
      <w:r>
        <w:rPr>
          <w:color w:val="000000"/>
          <w:sz w:val="28"/>
          <w:szCs w:val="28"/>
          <w:lang w:val="uk-UA"/>
        </w:rPr>
        <w:t xml:space="preserve">грошової </w:t>
      </w:r>
      <w:r w:rsidRPr="006446EC">
        <w:rPr>
          <w:color w:val="000000"/>
          <w:sz w:val="28"/>
          <w:szCs w:val="28"/>
          <w:lang w:val="uk-UA"/>
        </w:rPr>
        <w:t xml:space="preserve">допомоги </w:t>
      </w:r>
      <w:r>
        <w:rPr>
          <w:color w:val="000000"/>
          <w:sz w:val="28"/>
          <w:szCs w:val="28"/>
          <w:lang w:val="uk-UA"/>
        </w:rPr>
        <w:t>з доданими до них документами</w:t>
      </w:r>
      <w:r w:rsidR="00823806">
        <w:rPr>
          <w:color w:val="000000"/>
          <w:sz w:val="28"/>
          <w:szCs w:val="28"/>
          <w:lang w:val="uk-UA"/>
        </w:rPr>
        <w:t xml:space="preserve"> та їх опрацювання</w:t>
      </w:r>
      <w:r>
        <w:rPr>
          <w:color w:val="000000"/>
          <w:sz w:val="28"/>
          <w:szCs w:val="28"/>
          <w:lang w:val="uk-UA"/>
        </w:rPr>
        <w:t>, визначеними</w:t>
      </w:r>
      <w:r w:rsidR="00E8731D"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  <w:lang w:val="uk-UA"/>
        </w:rPr>
        <w:t xml:space="preserve">в п. 1.4. цього </w:t>
      </w:r>
      <w:r w:rsidR="00A86260" w:rsidRPr="00A86260">
        <w:rPr>
          <w:color w:val="000000"/>
          <w:sz w:val="28"/>
          <w:szCs w:val="28"/>
          <w:lang w:val="uk-UA"/>
        </w:rPr>
        <w:t>Порядку</w:t>
      </w:r>
      <w:r w:rsidRPr="00A86260">
        <w:rPr>
          <w:color w:val="000000"/>
          <w:sz w:val="28"/>
          <w:szCs w:val="28"/>
          <w:lang w:val="uk-UA"/>
        </w:rPr>
        <w:t>, здійснюється Відділом соціального захисту населення</w:t>
      </w:r>
      <w:r w:rsidRPr="003E7C88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Кегичівської селищної ради</w:t>
      </w:r>
      <w:r w:rsidRPr="00A86260">
        <w:rPr>
          <w:color w:val="000000"/>
          <w:sz w:val="28"/>
          <w:szCs w:val="28"/>
          <w:lang w:val="uk-UA"/>
        </w:rPr>
        <w:t xml:space="preserve">, який </w:t>
      </w:r>
      <w:r w:rsidR="00A86260">
        <w:rPr>
          <w:color w:val="000000"/>
          <w:sz w:val="28"/>
          <w:szCs w:val="28"/>
          <w:lang w:val="uk-UA"/>
        </w:rPr>
        <w:t xml:space="preserve">перевіряє відповідність наданого пакету документів вимогам цього Порядку та </w:t>
      </w:r>
      <w:r w:rsidRPr="00A86260">
        <w:rPr>
          <w:color w:val="000000"/>
          <w:sz w:val="28"/>
          <w:szCs w:val="28"/>
          <w:lang w:val="uk-UA"/>
        </w:rPr>
        <w:t>готує проєкт рішення</w:t>
      </w:r>
      <w:r w:rsidR="00A93D62">
        <w:rPr>
          <w:color w:val="000000"/>
          <w:sz w:val="28"/>
          <w:szCs w:val="28"/>
          <w:lang w:val="uk-UA"/>
        </w:rPr>
        <w:t xml:space="preserve">               </w:t>
      </w:r>
      <w:r w:rsidRPr="00A86260">
        <w:rPr>
          <w:color w:val="000000"/>
          <w:sz w:val="28"/>
          <w:szCs w:val="28"/>
          <w:lang w:val="uk-UA"/>
        </w:rPr>
        <w:t xml:space="preserve"> на розгляд засідання Виконавчого комітету селищної ради.</w:t>
      </w:r>
    </w:p>
    <w:p w:rsidR="00A84185" w:rsidRPr="00823806" w:rsidRDefault="00A84185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 w:rsidRPr="00A86260">
        <w:rPr>
          <w:color w:val="000000"/>
          <w:sz w:val="28"/>
          <w:szCs w:val="28"/>
        </w:rPr>
        <w:t>2.3.</w:t>
      </w:r>
      <w:r w:rsidRPr="00A86260">
        <w:rPr>
          <w:color w:val="000000"/>
          <w:sz w:val="28"/>
          <w:szCs w:val="28"/>
        </w:rPr>
        <w:tab/>
        <w:t xml:space="preserve"> </w:t>
      </w:r>
      <w:proofErr w:type="spellStart"/>
      <w:r w:rsidRPr="00A86260">
        <w:rPr>
          <w:color w:val="000000"/>
          <w:sz w:val="28"/>
          <w:szCs w:val="28"/>
        </w:rPr>
        <w:t>Питання</w:t>
      </w:r>
      <w:proofErr w:type="spellEnd"/>
      <w:r w:rsidRPr="00A86260">
        <w:rPr>
          <w:color w:val="000000"/>
          <w:sz w:val="28"/>
          <w:szCs w:val="28"/>
        </w:rPr>
        <w:t xml:space="preserve"> </w:t>
      </w:r>
      <w:proofErr w:type="spellStart"/>
      <w:r w:rsidRPr="00A86260">
        <w:rPr>
          <w:color w:val="000000"/>
          <w:sz w:val="28"/>
          <w:szCs w:val="28"/>
        </w:rPr>
        <w:t>щодо</w:t>
      </w:r>
      <w:proofErr w:type="spellEnd"/>
      <w:r w:rsidR="00823806">
        <w:rPr>
          <w:color w:val="000000"/>
          <w:sz w:val="28"/>
          <w:szCs w:val="28"/>
          <w:lang w:val="uk-UA"/>
        </w:rPr>
        <w:t xml:space="preserve"> виплати заявнику </w:t>
      </w:r>
      <w:proofErr w:type="spellStart"/>
      <w:r w:rsidRPr="00A86260">
        <w:rPr>
          <w:color w:val="000000"/>
          <w:sz w:val="28"/>
          <w:szCs w:val="28"/>
        </w:rPr>
        <w:t>грошової</w:t>
      </w:r>
      <w:proofErr w:type="spellEnd"/>
      <w:r w:rsidRPr="00A86260">
        <w:rPr>
          <w:color w:val="000000"/>
          <w:sz w:val="28"/>
          <w:szCs w:val="28"/>
        </w:rPr>
        <w:t xml:space="preserve"> </w:t>
      </w:r>
      <w:proofErr w:type="spellStart"/>
      <w:r w:rsidRPr="00A86260">
        <w:rPr>
          <w:color w:val="000000"/>
          <w:sz w:val="28"/>
          <w:szCs w:val="28"/>
        </w:rPr>
        <w:t>допомоги</w:t>
      </w:r>
      <w:proofErr w:type="spellEnd"/>
      <w:r w:rsidRPr="00A86260">
        <w:rPr>
          <w:color w:val="000000"/>
          <w:sz w:val="28"/>
          <w:szCs w:val="28"/>
        </w:rPr>
        <w:t xml:space="preserve"> </w:t>
      </w:r>
      <w:proofErr w:type="spellStart"/>
      <w:r w:rsidRPr="00A86260">
        <w:rPr>
          <w:color w:val="000000"/>
          <w:sz w:val="28"/>
          <w:szCs w:val="28"/>
        </w:rPr>
        <w:t>розглядається</w:t>
      </w:r>
      <w:proofErr w:type="spellEnd"/>
      <w:r w:rsidRPr="00A86260">
        <w:rPr>
          <w:color w:val="000000"/>
          <w:sz w:val="28"/>
          <w:szCs w:val="28"/>
        </w:rPr>
        <w:t xml:space="preserve"> </w:t>
      </w:r>
      <w:r w:rsidR="00A93D62">
        <w:rPr>
          <w:color w:val="000000"/>
          <w:sz w:val="28"/>
          <w:szCs w:val="28"/>
          <w:lang w:val="uk-UA"/>
        </w:rPr>
        <w:t xml:space="preserve"> </w:t>
      </w:r>
      <w:r w:rsidRPr="00A86260">
        <w:rPr>
          <w:color w:val="000000"/>
          <w:sz w:val="28"/>
          <w:szCs w:val="28"/>
        </w:rPr>
        <w:t xml:space="preserve">на </w:t>
      </w:r>
      <w:proofErr w:type="spellStart"/>
      <w:r w:rsidRPr="00A86260">
        <w:rPr>
          <w:color w:val="000000"/>
          <w:sz w:val="28"/>
          <w:szCs w:val="28"/>
        </w:rPr>
        <w:t>засіданні</w:t>
      </w:r>
      <w:proofErr w:type="spellEnd"/>
      <w:r w:rsidRPr="00A86260">
        <w:rPr>
          <w:color w:val="000000"/>
          <w:sz w:val="28"/>
          <w:szCs w:val="28"/>
        </w:rPr>
        <w:t xml:space="preserve"> </w:t>
      </w:r>
      <w:proofErr w:type="spellStart"/>
      <w:r w:rsidRPr="00A86260">
        <w:rPr>
          <w:color w:val="000000"/>
          <w:sz w:val="28"/>
          <w:szCs w:val="28"/>
        </w:rPr>
        <w:t>Виконавчого</w:t>
      </w:r>
      <w:proofErr w:type="spellEnd"/>
      <w:r w:rsidRPr="00A86260">
        <w:rPr>
          <w:color w:val="000000"/>
          <w:sz w:val="28"/>
          <w:szCs w:val="28"/>
        </w:rPr>
        <w:t xml:space="preserve"> </w:t>
      </w:r>
      <w:proofErr w:type="spellStart"/>
      <w:r w:rsidRPr="00A86260">
        <w:rPr>
          <w:color w:val="000000"/>
          <w:sz w:val="28"/>
          <w:szCs w:val="28"/>
        </w:rPr>
        <w:t>комітету</w:t>
      </w:r>
      <w:proofErr w:type="spellEnd"/>
      <w:r w:rsidRPr="00A86260">
        <w:rPr>
          <w:color w:val="000000"/>
          <w:sz w:val="28"/>
          <w:szCs w:val="28"/>
        </w:rPr>
        <w:t xml:space="preserve"> селищної </w:t>
      </w:r>
      <w:proofErr w:type="gramStart"/>
      <w:r w:rsidRPr="00A86260">
        <w:rPr>
          <w:color w:val="000000"/>
          <w:sz w:val="28"/>
          <w:szCs w:val="28"/>
        </w:rPr>
        <w:t>ради</w:t>
      </w:r>
      <w:proofErr w:type="gramEnd"/>
      <w:r w:rsidRPr="00A86260">
        <w:rPr>
          <w:color w:val="000000"/>
          <w:sz w:val="28"/>
          <w:szCs w:val="28"/>
        </w:rPr>
        <w:t>.</w:t>
      </w:r>
      <w:r w:rsidR="00823806">
        <w:rPr>
          <w:color w:val="000000"/>
          <w:sz w:val="28"/>
          <w:szCs w:val="28"/>
          <w:lang w:val="uk-UA"/>
        </w:rPr>
        <w:t xml:space="preserve"> Рішення Виконавчого комітету селищної ради є безумовною підставою для виплати такої допомоги.</w:t>
      </w:r>
    </w:p>
    <w:p w:rsidR="00A86260" w:rsidRPr="00A86260" w:rsidRDefault="00A86260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</w:rPr>
      </w:pPr>
    </w:p>
    <w:p w:rsidR="00A84185" w:rsidRPr="006446EC" w:rsidRDefault="00A84185" w:rsidP="00A84185">
      <w:pPr>
        <w:pStyle w:val="ad"/>
        <w:spacing w:before="225" w:beforeAutospacing="0" w:after="225" w:afterAutospacing="0"/>
        <w:ind w:firstLine="567"/>
        <w:jc w:val="center"/>
        <w:rPr>
          <w:color w:val="000000"/>
          <w:sz w:val="28"/>
          <w:szCs w:val="28"/>
          <w:lang w:val="uk-UA"/>
        </w:rPr>
      </w:pP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3. Порядок</w:t>
      </w:r>
      <w:r w:rsidRPr="006446EC">
        <w:rPr>
          <w:rStyle w:val="apple-converted-space"/>
          <w:b/>
          <w:bCs/>
          <w:color w:val="000000"/>
          <w:sz w:val="28"/>
          <w:szCs w:val="28"/>
          <w:bdr w:val="none" w:sz="0" w:space="0" w:color="auto" w:frame="1"/>
        </w:rPr>
        <w:t> </w:t>
      </w:r>
      <w:r w:rsidRPr="00665060">
        <w:rPr>
          <w:rStyle w:val="ae"/>
          <w:color w:val="000000"/>
          <w:sz w:val="28"/>
          <w:szCs w:val="28"/>
          <w:bdr w:val="none" w:sz="0" w:space="0" w:color="auto" w:frame="1"/>
          <w:lang w:val="uk-UA"/>
        </w:rPr>
        <w:t>виплати грошової допомоги</w:t>
      </w:r>
    </w:p>
    <w:p w:rsidR="00A84185" w:rsidRDefault="00A84185" w:rsidP="00A86260">
      <w:pPr>
        <w:pStyle w:val="ad"/>
        <w:tabs>
          <w:tab w:val="left" w:pos="1134"/>
        </w:tabs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3.1.</w:t>
      </w:r>
      <w:r>
        <w:rPr>
          <w:color w:val="000000"/>
          <w:sz w:val="28"/>
          <w:szCs w:val="28"/>
          <w:lang w:val="uk-UA"/>
        </w:rPr>
        <w:tab/>
        <w:t xml:space="preserve">Виплату </w:t>
      </w:r>
      <w:r w:rsidR="00A86260">
        <w:rPr>
          <w:color w:val="000000"/>
          <w:sz w:val="28"/>
          <w:szCs w:val="28"/>
          <w:lang w:val="uk-UA"/>
        </w:rPr>
        <w:t xml:space="preserve">адресної </w:t>
      </w:r>
      <w:r>
        <w:rPr>
          <w:color w:val="000000"/>
          <w:sz w:val="28"/>
          <w:szCs w:val="28"/>
          <w:lang w:val="uk-UA"/>
        </w:rPr>
        <w:t>грошової допомоги здійснює відділ бухгалтерського обліку та звітності Кегичівської селищної ради на підставі рішення Виконавчого комітету селищної ради шляхом перерахування коштів</w:t>
      </w:r>
      <w:r w:rsidR="00075B48">
        <w:rPr>
          <w:color w:val="000000"/>
          <w:sz w:val="28"/>
          <w:szCs w:val="28"/>
          <w:lang w:val="uk-UA"/>
        </w:rPr>
        <w:t xml:space="preserve"> </w:t>
      </w:r>
      <w:r w:rsidR="00A93D62">
        <w:rPr>
          <w:color w:val="000000"/>
          <w:sz w:val="28"/>
          <w:szCs w:val="28"/>
          <w:lang w:val="uk-UA"/>
        </w:rPr>
        <w:t xml:space="preserve">                       </w:t>
      </w:r>
      <w:r>
        <w:rPr>
          <w:color w:val="000000"/>
          <w:sz w:val="28"/>
          <w:szCs w:val="28"/>
          <w:lang w:val="uk-UA"/>
        </w:rPr>
        <w:t xml:space="preserve">на вказаний заявником картковий рахунок.  </w:t>
      </w:r>
    </w:p>
    <w:p w:rsidR="00A84185" w:rsidRPr="00C87B37" w:rsidRDefault="00A84185" w:rsidP="00A86260">
      <w:pPr>
        <w:pStyle w:val="ad"/>
        <w:spacing w:before="225" w:beforeAutospacing="0" w:after="225" w:afterAutospacing="0"/>
        <w:ind w:firstLine="567"/>
        <w:contextualSpacing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3.2. </w:t>
      </w:r>
      <w:r w:rsidRPr="006446EC">
        <w:rPr>
          <w:color w:val="000000"/>
          <w:sz w:val="28"/>
          <w:szCs w:val="28"/>
          <w:lang w:val="uk-UA"/>
        </w:rPr>
        <w:t xml:space="preserve">Відділ соціального захисту населення </w:t>
      </w:r>
      <w:r w:rsidRPr="00C87B37">
        <w:rPr>
          <w:color w:val="000000"/>
          <w:sz w:val="28"/>
          <w:szCs w:val="28"/>
          <w:bdr w:val="none" w:sz="0" w:space="0" w:color="auto" w:frame="1"/>
          <w:lang w:val="uk-UA"/>
        </w:rPr>
        <w:t>Кегичівської селищної ради</w:t>
      </w:r>
      <w:r w:rsidRPr="00C87B37">
        <w:rPr>
          <w:color w:val="000000"/>
          <w:sz w:val="28"/>
          <w:szCs w:val="28"/>
          <w:lang w:val="uk-UA"/>
        </w:rPr>
        <w:t xml:space="preserve"> інформує</w:t>
      </w:r>
      <w:r w:rsidRPr="006446EC">
        <w:rPr>
          <w:color w:val="000000"/>
          <w:sz w:val="28"/>
          <w:szCs w:val="28"/>
          <w:lang w:val="uk-UA"/>
        </w:rPr>
        <w:t xml:space="preserve"> </w:t>
      </w:r>
      <w:r w:rsidRPr="00C87B37">
        <w:rPr>
          <w:color w:val="000000"/>
          <w:sz w:val="28"/>
          <w:szCs w:val="28"/>
          <w:lang w:val="uk-UA"/>
        </w:rPr>
        <w:t xml:space="preserve"> заявника про прийняте рішення.</w:t>
      </w:r>
    </w:p>
    <w:p w:rsidR="0095255C" w:rsidRPr="00F73C3D" w:rsidRDefault="0095255C" w:rsidP="00A84185">
      <w:pPr>
        <w:jc w:val="both"/>
        <w:rPr>
          <w:szCs w:val="28"/>
        </w:rPr>
      </w:pPr>
    </w:p>
    <w:p w:rsidR="0095255C" w:rsidRPr="00F73C3D" w:rsidRDefault="0095255C" w:rsidP="0095255C">
      <w:pPr>
        <w:ind w:firstLine="708"/>
        <w:jc w:val="both"/>
        <w:rPr>
          <w:szCs w:val="28"/>
        </w:rPr>
      </w:pPr>
    </w:p>
    <w:p w:rsidR="0095255C" w:rsidRPr="00F73C3D" w:rsidRDefault="00EB7C06" w:rsidP="000B4C65">
      <w:pPr>
        <w:tabs>
          <w:tab w:val="left" w:pos="7088"/>
        </w:tabs>
        <w:jc w:val="both"/>
        <w:rPr>
          <w:szCs w:val="28"/>
        </w:rPr>
      </w:pPr>
      <w:r>
        <w:rPr>
          <w:b/>
          <w:szCs w:val="28"/>
        </w:rPr>
        <w:t>Секретар селищної ради</w:t>
      </w:r>
      <w:r w:rsidR="003F6841" w:rsidRPr="003F6841">
        <w:rPr>
          <w:b/>
          <w:sz w:val="22"/>
          <w:szCs w:val="22"/>
        </w:rPr>
        <w:t xml:space="preserve"> </w:t>
      </w:r>
      <w:r w:rsidR="003F6841">
        <w:rPr>
          <w:b/>
          <w:sz w:val="22"/>
          <w:szCs w:val="22"/>
        </w:rPr>
        <w:t xml:space="preserve">            </w:t>
      </w:r>
      <w:r w:rsidR="00BA61DF">
        <w:rPr>
          <w:b/>
          <w:sz w:val="22"/>
          <w:szCs w:val="22"/>
        </w:rPr>
        <w:t>оригінал  підписано</w:t>
      </w:r>
      <w:bookmarkStart w:id="0" w:name="_GoBack"/>
      <w:bookmarkEnd w:id="0"/>
      <w:r w:rsidR="0095255C" w:rsidRPr="00EB7C06">
        <w:rPr>
          <w:b/>
          <w:szCs w:val="28"/>
        </w:rPr>
        <w:tab/>
      </w:r>
      <w:r w:rsidR="00687830" w:rsidRPr="00EB7C06">
        <w:rPr>
          <w:b/>
          <w:szCs w:val="28"/>
        </w:rPr>
        <w:t xml:space="preserve">Віталій </w:t>
      </w:r>
      <w:r w:rsidR="006E4B2E" w:rsidRPr="00EB7C06">
        <w:rPr>
          <w:b/>
          <w:szCs w:val="28"/>
        </w:rPr>
        <w:t>БУДНИК</w:t>
      </w:r>
    </w:p>
    <w:p w:rsidR="0095255C" w:rsidRPr="00F73C3D" w:rsidRDefault="0095255C" w:rsidP="002B01AE">
      <w:pPr>
        <w:shd w:val="solid" w:color="FFFFFF" w:fill="auto"/>
        <w:spacing w:after="111" w:line="256" w:lineRule="auto"/>
        <w:jc w:val="both"/>
        <w:rPr>
          <w:rFonts w:eastAsia="Calibri"/>
          <w:b/>
          <w:bCs/>
          <w:szCs w:val="28"/>
          <w:lang w:eastAsia="uk-UA" w:bidi="uk-UA"/>
        </w:rPr>
      </w:pPr>
    </w:p>
    <w:sectPr w:rsidR="0095255C" w:rsidRPr="00F73C3D" w:rsidSect="00A90090">
      <w:headerReference w:type="default" r:id="rId8"/>
      <w:pgSz w:w="11906" w:h="16838"/>
      <w:pgMar w:top="426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238" w:rsidRDefault="00840238" w:rsidP="00553FA4">
      <w:r>
        <w:separator/>
      </w:r>
    </w:p>
  </w:endnote>
  <w:endnote w:type="continuationSeparator" w:id="0">
    <w:p w:rsidR="00840238" w:rsidRDefault="00840238" w:rsidP="00553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238" w:rsidRDefault="00840238" w:rsidP="00553FA4">
      <w:r>
        <w:separator/>
      </w:r>
    </w:p>
  </w:footnote>
  <w:footnote w:type="continuationSeparator" w:id="0">
    <w:p w:rsidR="00840238" w:rsidRDefault="00840238" w:rsidP="00553F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5058502"/>
      <w:docPartObj>
        <w:docPartGallery w:val="Page Numbers (Top of Page)"/>
        <w:docPartUnique/>
      </w:docPartObj>
    </w:sdtPr>
    <w:sdtContent>
      <w:p w:rsidR="0026474D" w:rsidRDefault="00D80E02">
        <w:pPr>
          <w:pStyle w:val="a9"/>
          <w:jc w:val="center"/>
        </w:pPr>
        <w:r>
          <w:fldChar w:fldCharType="begin"/>
        </w:r>
        <w:r w:rsidR="00330CAF">
          <w:instrText xml:space="preserve"> PAGE   \* MERGEFORMAT </w:instrText>
        </w:r>
        <w:r>
          <w:fldChar w:fldCharType="separate"/>
        </w:r>
        <w:r w:rsidR="0011613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6474D" w:rsidRDefault="0026474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03AB1"/>
    <w:multiLevelType w:val="multilevel"/>
    <w:tmpl w:val="98FC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5876617"/>
    <w:multiLevelType w:val="multilevel"/>
    <w:tmpl w:val="AA16B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5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693702"/>
    <w:multiLevelType w:val="multilevel"/>
    <w:tmpl w:val="5C7A3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297657F"/>
    <w:multiLevelType w:val="multilevel"/>
    <w:tmpl w:val="04BCE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515" w:hanging="435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CC0E5B"/>
    <w:multiLevelType w:val="hybridMultilevel"/>
    <w:tmpl w:val="EE9CA084"/>
    <w:lvl w:ilvl="0" w:tplc="48FC7758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3FA7"/>
    <w:rsid w:val="00011837"/>
    <w:rsid w:val="00031D9F"/>
    <w:rsid w:val="0003530E"/>
    <w:rsid w:val="00055A59"/>
    <w:rsid w:val="00072891"/>
    <w:rsid w:val="00075B48"/>
    <w:rsid w:val="000B3451"/>
    <w:rsid w:val="000B4C65"/>
    <w:rsid w:val="000C495A"/>
    <w:rsid w:val="000D064F"/>
    <w:rsid w:val="000E2EB1"/>
    <w:rsid w:val="000F6572"/>
    <w:rsid w:val="00116131"/>
    <w:rsid w:val="00147489"/>
    <w:rsid w:val="001665D5"/>
    <w:rsid w:val="001B16A2"/>
    <w:rsid w:val="001C161F"/>
    <w:rsid w:val="001D6627"/>
    <w:rsid w:val="001F2FCF"/>
    <w:rsid w:val="001F6624"/>
    <w:rsid w:val="00227B83"/>
    <w:rsid w:val="00231786"/>
    <w:rsid w:val="00250652"/>
    <w:rsid w:val="00252AAB"/>
    <w:rsid w:val="0026474D"/>
    <w:rsid w:val="00293193"/>
    <w:rsid w:val="002B01AE"/>
    <w:rsid w:val="002B41BB"/>
    <w:rsid w:val="002C0337"/>
    <w:rsid w:val="002D3C67"/>
    <w:rsid w:val="002E511C"/>
    <w:rsid w:val="003068BE"/>
    <w:rsid w:val="0032066A"/>
    <w:rsid w:val="00330CAF"/>
    <w:rsid w:val="003568F9"/>
    <w:rsid w:val="00356BE2"/>
    <w:rsid w:val="003626BD"/>
    <w:rsid w:val="00364BDE"/>
    <w:rsid w:val="003749F3"/>
    <w:rsid w:val="003836B8"/>
    <w:rsid w:val="00395050"/>
    <w:rsid w:val="003A1B32"/>
    <w:rsid w:val="003A6E50"/>
    <w:rsid w:val="003B65D6"/>
    <w:rsid w:val="003D3E71"/>
    <w:rsid w:val="003E1176"/>
    <w:rsid w:val="003E1C01"/>
    <w:rsid w:val="003E53AA"/>
    <w:rsid w:val="003E6B55"/>
    <w:rsid w:val="003E7C88"/>
    <w:rsid w:val="003E7D32"/>
    <w:rsid w:val="003F5D0B"/>
    <w:rsid w:val="003F6841"/>
    <w:rsid w:val="00436B16"/>
    <w:rsid w:val="00443DDD"/>
    <w:rsid w:val="00447D47"/>
    <w:rsid w:val="00451679"/>
    <w:rsid w:val="004A0E79"/>
    <w:rsid w:val="004A1F84"/>
    <w:rsid w:val="004C0107"/>
    <w:rsid w:val="004D186D"/>
    <w:rsid w:val="004E27B0"/>
    <w:rsid w:val="004E412B"/>
    <w:rsid w:val="004F714F"/>
    <w:rsid w:val="005041CB"/>
    <w:rsid w:val="005055AD"/>
    <w:rsid w:val="00514C6B"/>
    <w:rsid w:val="0054445B"/>
    <w:rsid w:val="00553FA4"/>
    <w:rsid w:val="00554CD8"/>
    <w:rsid w:val="005723B9"/>
    <w:rsid w:val="00593516"/>
    <w:rsid w:val="00595FED"/>
    <w:rsid w:val="005A4813"/>
    <w:rsid w:val="005A717E"/>
    <w:rsid w:val="00600B69"/>
    <w:rsid w:val="00623073"/>
    <w:rsid w:val="00655198"/>
    <w:rsid w:val="00662180"/>
    <w:rsid w:val="00665060"/>
    <w:rsid w:val="00687830"/>
    <w:rsid w:val="006E4B2E"/>
    <w:rsid w:val="006E7047"/>
    <w:rsid w:val="00710714"/>
    <w:rsid w:val="00751434"/>
    <w:rsid w:val="00774172"/>
    <w:rsid w:val="0077421B"/>
    <w:rsid w:val="00775536"/>
    <w:rsid w:val="00785820"/>
    <w:rsid w:val="0079178C"/>
    <w:rsid w:val="00793187"/>
    <w:rsid w:val="007C482E"/>
    <w:rsid w:val="007D2C45"/>
    <w:rsid w:val="007D76BC"/>
    <w:rsid w:val="007D7FD7"/>
    <w:rsid w:val="0080067E"/>
    <w:rsid w:val="00807909"/>
    <w:rsid w:val="00810EEA"/>
    <w:rsid w:val="0081604C"/>
    <w:rsid w:val="00823806"/>
    <w:rsid w:val="00824B27"/>
    <w:rsid w:val="00825C07"/>
    <w:rsid w:val="00840238"/>
    <w:rsid w:val="00846323"/>
    <w:rsid w:val="00863FA7"/>
    <w:rsid w:val="00873FBE"/>
    <w:rsid w:val="00876715"/>
    <w:rsid w:val="008859D3"/>
    <w:rsid w:val="008A638D"/>
    <w:rsid w:val="008D194B"/>
    <w:rsid w:val="009073DD"/>
    <w:rsid w:val="00907F3E"/>
    <w:rsid w:val="00910F02"/>
    <w:rsid w:val="00911E64"/>
    <w:rsid w:val="009138FA"/>
    <w:rsid w:val="0092382D"/>
    <w:rsid w:val="0095255C"/>
    <w:rsid w:val="0095690C"/>
    <w:rsid w:val="009A6ABA"/>
    <w:rsid w:val="009C47FA"/>
    <w:rsid w:val="009C7B66"/>
    <w:rsid w:val="00A15604"/>
    <w:rsid w:val="00A40C87"/>
    <w:rsid w:val="00A506D4"/>
    <w:rsid w:val="00A51674"/>
    <w:rsid w:val="00A84185"/>
    <w:rsid w:val="00A86260"/>
    <w:rsid w:val="00A90090"/>
    <w:rsid w:val="00A93D62"/>
    <w:rsid w:val="00A949E8"/>
    <w:rsid w:val="00A97CC7"/>
    <w:rsid w:val="00AA1055"/>
    <w:rsid w:val="00AA424F"/>
    <w:rsid w:val="00AC15A3"/>
    <w:rsid w:val="00AD0BFD"/>
    <w:rsid w:val="00AF3CE3"/>
    <w:rsid w:val="00B05D4C"/>
    <w:rsid w:val="00B30736"/>
    <w:rsid w:val="00B55A66"/>
    <w:rsid w:val="00B71FEA"/>
    <w:rsid w:val="00B832E6"/>
    <w:rsid w:val="00BA118F"/>
    <w:rsid w:val="00BA3BA2"/>
    <w:rsid w:val="00BA61DF"/>
    <w:rsid w:val="00BA7A97"/>
    <w:rsid w:val="00BE495A"/>
    <w:rsid w:val="00C02762"/>
    <w:rsid w:val="00C3021F"/>
    <w:rsid w:val="00C33952"/>
    <w:rsid w:val="00C7606D"/>
    <w:rsid w:val="00C87B37"/>
    <w:rsid w:val="00C90FC0"/>
    <w:rsid w:val="00CA4989"/>
    <w:rsid w:val="00CA5184"/>
    <w:rsid w:val="00CA54F7"/>
    <w:rsid w:val="00CD34D0"/>
    <w:rsid w:val="00CF292D"/>
    <w:rsid w:val="00D06540"/>
    <w:rsid w:val="00D06D73"/>
    <w:rsid w:val="00D06DF0"/>
    <w:rsid w:val="00D07050"/>
    <w:rsid w:val="00D20962"/>
    <w:rsid w:val="00D217A3"/>
    <w:rsid w:val="00D70996"/>
    <w:rsid w:val="00D80E02"/>
    <w:rsid w:val="00DA3FA7"/>
    <w:rsid w:val="00DC0B95"/>
    <w:rsid w:val="00DE27BE"/>
    <w:rsid w:val="00DF0A07"/>
    <w:rsid w:val="00E11178"/>
    <w:rsid w:val="00E241EA"/>
    <w:rsid w:val="00E26B46"/>
    <w:rsid w:val="00E3256D"/>
    <w:rsid w:val="00E474BE"/>
    <w:rsid w:val="00E723AA"/>
    <w:rsid w:val="00E7346E"/>
    <w:rsid w:val="00E8731D"/>
    <w:rsid w:val="00E93F1F"/>
    <w:rsid w:val="00E97185"/>
    <w:rsid w:val="00E97E17"/>
    <w:rsid w:val="00EA2953"/>
    <w:rsid w:val="00EA51C3"/>
    <w:rsid w:val="00EB7C06"/>
    <w:rsid w:val="00ED3758"/>
    <w:rsid w:val="00EE2108"/>
    <w:rsid w:val="00F157CB"/>
    <w:rsid w:val="00F24610"/>
    <w:rsid w:val="00F4289E"/>
    <w:rsid w:val="00F53FE3"/>
    <w:rsid w:val="00F571D1"/>
    <w:rsid w:val="00F9439A"/>
    <w:rsid w:val="00FA3E62"/>
    <w:rsid w:val="00FB48A0"/>
    <w:rsid w:val="00FC1BED"/>
    <w:rsid w:val="00FF0F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paragraph" w:styleId="a9">
    <w:name w:val="header"/>
    <w:basedOn w:val="a"/>
    <w:link w:val="aa"/>
    <w:uiPriority w:val="99"/>
    <w:unhideWhenUsed/>
    <w:rsid w:val="00553F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b">
    <w:name w:val="footer"/>
    <w:basedOn w:val="a"/>
    <w:link w:val="ac"/>
    <w:uiPriority w:val="99"/>
    <w:semiHidden/>
    <w:unhideWhenUsed/>
    <w:rsid w:val="00553FA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53FA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d">
    <w:name w:val="Normal (Web)"/>
    <w:basedOn w:val="a"/>
    <w:uiPriority w:val="99"/>
    <w:unhideWhenUsed/>
    <w:rsid w:val="00BA7A97"/>
    <w:pPr>
      <w:spacing w:before="100" w:beforeAutospacing="1" w:after="100" w:afterAutospacing="1"/>
    </w:pPr>
    <w:rPr>
      <w:sz w:val="24"/>
      <w:lang w:val="ru-RU"/>
    </w:rPr>
  </w:style>
  <w:style w:type="character" w:styleId="ae">
    <w:name w:val="Strong"/>
    <w:basedOn w:val="a0"/>
    <w:qFormat/>
    <w:rsid w:val="00BA7A97"/>
    <w:rPr>
      <w:b/>
      <w:bCs/>
    </w:rPr>
  </w:style>
  <w:style w:type="table" w:customStyle="1" w:styleId="Calendar1">
    <w:name w:val="Calendar 1"/>
    <w:basedOn w:val="a1"/>
    <w:uiPriority w:val="99"/>
    <w:qFormat/>
    <w:rsid w:val="00BA7A97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styleId="af">
    <w:name w:val="Table Grid"/>
    <w:basedOn w:val="a1"/>
    <w:uiPriority w:val="59"/>
    <w:rsid w:val="00C027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D06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D064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rvps7">
    <w:name w:val="rvps7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15">
    <w:name w:val="rvts15"/>
    <w:basedOn w:val="a0"/>
    <w:rsid w:val="00B832E6"/>
  </w:style>
  <w:style w:type="paragraph" w:customStyle="1" w:styleId="rvps12">
    <w:name w:val="rvps12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character" w:customStyle="1" w:styleId="rvts82">
    <w:name w:val="rvts82"/>
    <w:basedOn w:val="a0"/>
    <w:rsid w:val="00B832E6"/>
  </w:style>
  <w:style w:type="character" w:customStyle="1" w:styleId="rvts37">
    <w:name w:val="rvts37"/>
    <w:basedOn w:val="a0"/>
    <w:rsid w:val="00B832E6"/>
  </w:style>
  <w:style w:type="paragraph" w:customStyle="1" w:styleId="rvps14">
    <w:name w:val="rvps14"/>
    <w:basedOn w:val="a"/>
    <w:rsid w:val="00B832E6"/>
    <w:pPr>
      <w:spacing w:before="100" w:beforeAutospacing="1" w:after="100" w:afterAutospacing="1"/>
    </w:pPr>
    <w:rPr>
      <w:sz w:val="24"/>
      <w:lang w:val="ru-RU"/>
    </w:rPr>
  </w:style>
  <w:style w:type="paragraph" w:customStyle="1" w:styleId="11">
    <w:name w:val="Абзац списка1"/>
    <w:basedOn w:val="a"/>
    <w:qFormat/>
    <w:rsid w:val="0026474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0">
    <w:name w:val="Hyperlink"/>
    <w:basedOn w:val="a0"/>
    <w:rsid w:val="0026474D"/>
    <w:rPr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3A1B3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A1B32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1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92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3999C-F706-4047-BEE8-7C9154316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Elena</cp:lastModifiedBy>
  <cp:revision>21</cp:revision>
  <cp:lastPrinted>2022-12-23T11:07:00Z</cp:lastPrinted>
  <dcterms:created xsi:type="dcterms:W3CDTF">2022-12-12T12:56:00Z</dcterms:created>
  <dcterms:modified xsi:type="dcterms:W3CDTF">2022-12-26T09:28:00Z</dcterms:modified>
</cp:coreProperties>
</file>